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F094" w14:textId="77777777" w:rsidR="00BE25CF" w:rsidRPr="00BE25CF" w:rsidRDefault="00BE25CF" w:rsidP="00BE25CF">
      <w:pPr>
        <w:rPr>
          <w:b/>
          <w:bCs/>
          <w:u w:val="single"/>
        </w:rPr>
      </w:pPr>
      <w:r w:rsidRPr="00BE25CF">
        <w:rPr>
          <w:b/>
          <w:bCs/>
          <w:u w:val="single"/>
        </w:rPr>
        <w:t>How it Works:</w:t>
      </w:r>
    </w:p>
    <w:p w14:paraId="6A6223D2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>The machine consists of 2 sections, the main body and the skip, otherwise known as the ‘drop hopper’. </w:t>
      </w:r>
      <w:r w:rsidRPr="00BE25CF">
        <w:br/>
        <w:t>The drop hopper sits tight to the main body, creating an airtight seal.</w:t>
      </w:r>
    </w:p>
    <w:p w14:paraId="5205291F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>The main body contains a powerful blower fan which, during operation, creates a vacuum within the drop hopper.</w:t>
      </w:r>
    </w:p>
    <w:p w14:paraId="2B077171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 xml:space="preserve">A hose is connected to the main body via </w:t>
      </w:r>
      <w:proofErr w:type="gramStart"/>
      <w:r w:rsidRPr="00BE25CF">
        <w:t>a coupling</w:t>
      </w:r>
      <w:proofErr w:type="gramEnd"/>
      <w:r w:rsidRPr="00BE25CF">
        <w:t xml:space="preserve"> on the front. The hose can be fitted with various attachments for catching dust &amp; debris, </w:t>
      </w:r>
      <w:proofErr w:type="gramStart"/>
      <w:r w:rsidRPr="00BE25CF">
        <w:t>similar to</w:t>
      </w:r>
      <w:proofErr w:type="gramEnd"/>
      <w:r w:rsidRPr="00BE25CF">
        <w:t xml:space="preserve"> a conventional vacuum cleaner.</w:t>
      </w:r>
    </w:p>
    <w:p w14:paraId="5797B419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>The vacuum produced within the drop hopper generates a suction through the connected hose, allowing any dirt &amp; debris to be sucked up through it.</w:t>
      </w:r>
    </w:p>
    <w:p w14:paraId="71E4F7D3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>As the material is sucked into the machine, it falls into the drop hopper. During operation, material will continue to collect here until the hopper is full.</w:t>
      </w:r>
      <w:r w:rsidRPr="00BE25CF">
        <w:br/>
        <w:t>Any airborne dust will be captured by the incorporated air filtration system.</w:t>
      </w:r>
    </w:p>
    <w:p w14:paraId="78044433" w14:textId="77777777" w:rsidR="00BE25CF" w:rsidRPr="00BE25CF" w:rsidRDefault="00BE25CF" w:rsidP="00BE25CF">
      <w:pPr>
        <w:numPr>
          <w:ilvl w:val="0"/>
          <w:numId w:val="1"/>
        </w:numPr>
      </w:pPr>
      <w:r w:rsidRPr="00BE25CF">
        <w:t>Once full, the hopper can be emptied by simply removing it from the machine and tipping out the material within it via the in-built tipping mechanism.</w:t>
      </w:r>
      <w:r w:rsidRPr="00BE25CF">
        <w:br/>
        <w:t>It can then be refitted, and the machine is ready to go again.</w:t>
      </w:r>
    </w:p>
    <w:p w14:paraId="56B93DC1" w14:textId="3E8A5FC1" w:rsidR="00BE25CF" w:rsidRPr="00BE25CF" w:rsidRDefault="00BE25CF" w:rsidP="00BE25CF">
      <w:r w:rsidRPr="00BE25CF">
        <w:drawing>
          <wp:inline distT="0" distB="0" distL="0" distR="0" wp14:anchorId="7FD11A3F" wp14:editId="798D5888">
            <wp:extent cx="5943600" cy="1974215"/>
            <wp:effectExtent l="0" t="0" r="0" b="0"/>
            <wp:docPr id="645233673" name="Picture 1" descr="How Portavac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Portavac 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402E" w14:textId="77777777" w:rsidR="00BD7411" w:rsidRDefault="00BD7411"/>
    <w:sectPr w:rsidR="00BD74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C8FF" w14:textId="77777777" w:rsidR="00D64E0C" w:rsidRDefault="00D64E0C" w:rsidP="00BE25CF">
      <w:pPr>
        <w:spacing w:after="0" w:line="240" w:lineRule="auto"/>
      </w:pPr>
      <w:r>
        <w:separator/>
      </w:r>
    </w:p>
  </w:endnote>
  <w:endnote w:type="continuationSeparator" w:id="0">
    <w:p w14:paraId="0EB3D1FF" w14:textId="77777777" w:rsidR="00D64E0C" w:rsidRDefault="00D64E0C" w:rsidP="00B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410D" w14:textId="77777777" w:rsidR="00D64E0C" w:rsidRDefault="00D64E0C" w:rsidP="00BE25CF">
      <w:pPr>
        <w:spacing w:after="0" w:line="240" w:lineRule="auto"/>
      </w:pPr>
      <w:r>
        <w:separator/>
      </w:r>
    </w:p>
  </w:footnote>
  <w:footnote w:type="continuationSeparator" w:id="0">
    <w:p w14:paraId="5C492251" w14:textId="77777777" w:rsidR="00D64E0C" w:rsidRDefault="00D64E0C" w:rsidP="00BE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775F" w14:textId="55CACB1E" w:rsidR="00BE25CF" w:rsidRPr="00BE25CF" w:rsidRDefault="00BE25CF">
    <w:pPr>
      <w:pStyle w:val="Header"/>
      <w:rPr>
        <w:u w:val="single"/>
      </w:rPr>
    </w:pPr>
    <w:r w:rsidRPr="00BE25CF">
      <w:rPr>
        <w:u w:val="single"/>
      </w:rPr>
      <w:t xml:space="preserve">Industrial Vacuum Explanation </w:t>
    </w:r>
    <w:r w:rsidRPr="00BE25CF">
      <w:rPr>
        <w:highlight w:val="yellow"/>
        <w:u w:val="single"/>
      </w:rPr>
      <w:t>(please put under all vacuums)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7F0D"/>
    <w:multiLevelType w:val="multilevel"/>
    <w:tmpl w:val="D45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08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5CF"/>
    <w:rsid w:val="00257CEE"/>
    <w:rsid w:val="00341B47"/>
    <w:rsid w:val="0090549C"/>
    <w:rsid w:val="00AE6CA9"/>
    <w:rsid w:val="00BD7411"/>
    <w:rsid w:val="00BE25CF"/>
    <w:rsid w:val="00D64E0C"/>
    <w:rsid w:val="00E5217E"/>
    <w:rsid w:val="00E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0EA2F"/>
  <w15:chartTrackingRefBased/>
  <w15:docId w15:val="{0551D523-D0EA-4E7A-A4B4-4C37BD2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5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5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5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5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5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CF"/>
  </w:style>
  <w:style w:type="paragraph" w:styleId="Footer">
    <w:name w:val="footer"/>
    <w:basedOn w:val="Normal"/>
    <w:link w:val="FooterChar"/>
    <w:uiPriority w:val="99"/>
    <w:unhideWhenUsed/>
    <w:rsid w:val="00BE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896</Characters>
  <Application>Microsoft Office Word</Application>
  <DocSecurity>0</DocSecurity>
  <Lines>17</Lines>
  <Paragraphs>8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Conlon</dc:creator>
  <cp:keywords/>
  <dc:description/>
  <cp:lastModifiedBy>Ethan Conlon</cp:lastModifiedBy>
  <cp:revision>1</cp:revision>
  <dcterms:created xsi:type="dcterms:W3CDTF">2025-01-08T20:54:00Z</dcterms:created>
  <dcterms:modified xsi:type="dcterms:W3CDTF">2025-01-08T20:55:00Z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277d5c74-b31e-40f6-90b2-fcd7c1ffe179</vt:lpwstr>
  </property>
</Properties>
</file>